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701F53">
        <w:rPr>
          <w:rFonts w:ascii="Times New Roman" w:eastAsia="Times New Roman" w:hAnsi="Times New Roman" w:cs="Times New Roman"/>
          <w:sz w:val="24"/>
          <w:szCs w:val="24"/>
        </w:rPr>
        <w:t xml:space="preserve">     </w:t>
      </w:r>
      <w:r w:rsidR="007A0EC2">
        <w:rPr>
          <w:rFonts w:ascii="Times New Roman" w:eastAsia="Times New Roman" w:hAnsi="Times New Roman" w:cs="Times New Roman"/>
          <w:sz w:val="24"/>
          <w:szCs w:val="24"/>
        </w:rPr>
        <w:t xml:space="preserve">     </w:t>
      </w:r>
      <w:r w:rsidR="00212B32">
        <w:rPr>
          <w:rFonts w:ascii="Times New Roman" w:eastAsia="Times New Roman" w:hAnsi="Times New Roman" w:cs="Times New Roman"/>
          <w:sz w:val="24"/>
          <w:szCs w:val="24"/>
        </w:rPr>
        <w:t xml:space="preserve"> </w:t>
      </w:r>
      <w:r w:rsidRPr="00722FE7" w:rsidR="00450D9D">
        <w:rPr>
          <w:rFonts w:ascii="Times New Roman" w:eastAsia="Times New Roman" w:hAnsi="Times New Roman" w:cs="Times New Roman"/>
          <w:sz w:val="24"/>
          <w:szCs w:val="24"/>
        </w:rPr>
        <w:t xml:space="preserve"> </w:t>
      </w:r>
      <w:r w:rsidR="00821299">
        <w:rPr>
          <w:rFonts w:ascii="Times New Roman" w:eastAsia="Times New Roman" w:hAnsi="Times New Roman" w:cs="Times New Roman"/>
          <w:sz w:val="24"/>
          <w:szCs w:val="24"/>
        </w:rPr>
        <w:t xml:space="preserve">28 </w:t>
      </w:r>
      <w:r w:rsidR="007A0EC2">
        <w:rPr>
          <w:rFonts w:ascii="Times New Roman" w:eastAsia="Times New Roman" w:hAnsi="Times New Roman" w:cs="Times New Roman"/>
          <w:sz w:val="24"/>
          <w:szCs w:val="24"/>
        </w:rPr>
        <w:t>мая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00B70D2A">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722FE7">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B379AF">
        <w:rPr>
          <w:rFonts w:ascii="Times New Roman" w:eastAsia="Times New Roman" w:hAnsi="Times New Roman" w:cs="Times New Roman"/>
          <w:b/>
          <w:sz w:val="24"/>
          <w:szCs w:val="24"/>
        </w:rPr>
        <w:t>605</w:t>
      </w:r>
      <w:r w:rsidRPr="00722FE7">
        <w:rPr>
          <w:rFonts w:ascii="Times New Roman" w:eastAsia="Times New Roman" w:hAnsi="Times New Roman" w:cs="Times New Roman"/>
          <w:b/>
          <w:sz w:val="24"/>
          <w:szCs w:val="24"/>
        </w:rPr>
        <w:t>-280</w:t>
      </w:r>
      <w:r w:rsidR="00212B32">
        <w:rPr>
          <w:rFonts w:ascii="Times New Roman" w:eastAsia="Times New Roman" w:hAnsi="Times New Roman" w:cs="Times New Roman"/>
          <w:b/>
          <w:sz w:val="24"/>
          <w:szCs w:val="24"/>
        </w:rPr>
        <w:t>4</w:t>
      </w:r>
      <w:r w:rsidRPr="00722FE7">
        <w:rPr>
          <w:rFonts w:ascii="Times New Roman" w:eastAsia="Times New Roman" w:hAnsi="Times New Roman" w:cs="Times New Roman"/>
          <w:b/>
          <w:sz w:val="24"/>
          <w:szCs w:val="24"/>
        </w:rPr>
        <w:t>/202</w:t>
      </w:r>
      <w:r w:rsidR="0053744C">
        <w:rPr>
          <w:rFonts w:ascii="Times New Roman" w:eastAsia="Times New Roman" w:hAnsi="Times New Roman" w:cs="Times New Roman"/>
          <w:b/>
          <w:sz w:val="24"/>
          <w:szCs w:val="24"/>
        </w:rPr>
        <w:t>5</w:t>
      </w:r>
      <w:r w:rsidRPr="00722FE7">
        <w:rPr>
          <w:rFonts w:ascii="Times New Roman" w:eastAsia="Times New Roman" w:hAnsi="Times New Roman" w:cs="Times New Roman"/>
          <w:sz w:val="24"/>
          <w:szCs w:val="24"/>
        </w:rPr>
        <w:t xml:space="preserve">, возбужденное по ч.4 ст.12.15 КоАП РФ в отношении </w:t>
      </w:r>
      <w:r w:rsidR="00B379AF">
        <w:rPr>
          <w:rFonts w:ascii="Times New Roman" w:eastAsia="Times New Roman" w:hAnsi="Times New Roman" w:cs="Times New Roman"/>
          <w:b/>
          <w:sz w:val="24"/>
          <w:szCs w:val="24"/>
        </w:rPr>
        <w:t xml:space="preserve">Колесникова </w:t>
      </w:r>
      <w:r w:rsidR="008724D0">
        <w:rPr>
          <w:rFonts w:ascii="Times New Roman" w:eastAsia="Times New Roman" w:hAnsi="Times New Roman" w:cs="Times New Roman"/>
          <w:b/>
          <w:sz w:val="24"/>
          <w:szCs w:val="24"/>
        </w:rPr>
        <w:t>С.В.***</w:t>
      </w:r>
      <w:r w:rsidRPr="001511D3" w:rsidR="001511D3">
        <w:rPr>
          <w:rFonts w:ascii="Times New Roman" w:eastAsia="Times New Roman" w:hAnsi="Times New Roman" w:cs="Times New Roman"/>
          <w:sz w:val="24"/>
          <w:szCs w:val="24"/>
        </w:rPr>
        <w:t xml:space="preserve">, ранее </w:t>
      </w:r>
      <w:r w:rsidRPr="001511D3" w:rsidR="001511D3">
        <w:rPr>
          <w:rFonts w:ascii="Times New Roman" w:eastAsia="Times New Roman" w:hAnsi="Times New Roman" w:cs="Times New Roman"/>
          <w:sz w:val="24"/>
          <w:szCs w:val="24"/>
        </w:rPr>
        <w:t>привлекавшегося</w:t>
      </w:r>
      <w:r w:rsidRPr="001511D3" w:rsidR="001511D3">
        <w:rPr>
          <w:rFonts w:ascii="Times New Roman" w:eastAsia="Times New Roman" w:hAnsi="Times New Roman" w:cs="Times New Roman"/>
          <w:sz w:val="24"/>
          <w:szCs w:val="24"/>
        </w:rPr>
        <w:t xml:space="preserve"> к административной ответственности</w:t>
      </w:r>
      <w:r w:rsidRPr="00722FE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Колесников С.В</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01.05.2025</w:t>
      </w:r>
      <w:r w:rsidRPr="00722FE7" w:rsidR="000A74D7">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09</w:t>
      </w:r>
      <w:r w:rsidR="00760579">
        <w:rPr>
          <w:rFonts w:ascii="Times New Roman" w:eastAsia="Times New Roman" w:hAnsi="Times New Roman" w:cs="Times New Roman"/>
          <w:sz w:val="24"/>
          <w:szCs w:val="24"/>
        </w:rPr>
        <w:t xml:space="preserve"> час.</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17</w:t>
      </w:r>
      <w:r w:rsidR="00760579">
        <w:rPr>
          <w:rFonts w:ascii="Times New Roman" w:eastAsia="Times New Roman" w:hAnsi="Times New Roman" w:cs="Times New Roman"/>
          <w:sz w:val="24"/>
          <w:szCs w:val="24"/>
        </w:rPr>
        <w:t xml:space="preserve"> мин.</w:t>
      </w:r>
      <w:r w:rsidRPr="00722FE7" w:rsidR="000A74D7">
        <w:rPr>
          <w:rFonts w:ascii="Times New Roman" w:eastAsia="Times New Roman" w:hAnsi="Times New Roman" w:cs="Times New Roman"/>
          <w:sz w:val="24"/>
          <w:szCs w:val="24"/>
        </w:rPr>
        <w:t xml:space="preserve"> управляя автомобилем </w:t>
      </w:r>
      <w:r w:rsidRPr="00722FE7" w:rsidR="000D09D2">
        <w:rPr>
          <w:rFonts w:ascii="Times New Roman" w:eastAsia="Times New Roman" w:hAnsi="Times New Roman" w:cs="Times New Roman"/>
          <w:sz w:val="24"/>
          <w:szCs w:val="24"/>
        </w:rPr>
        <w:t>марки «</w:t>
      </w:r>
      <w:r w:rsidR="008724D0">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w:t>
      </w:r>
      <w:r w:rsidRPr="00722FE7" w:rsidR="00417628">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 xml:space="preserve">г/н </w:t>
      </w:r>
      <w:r w:rsidR="008724D0">
        <w:rPr>
          <w:rFonts w:ascii="Times New Roman" w:eastAsia="Times New Roman" w:hAnsi="Times New Roman" w:cs="Times New Roman"/>
          <w:sz w:val="24"/>
          <w:szCs w:val="24"/>
        </w:rPr>
        <w:t>***</w:t>
      </w:r>
      <w:r w:rsidR="00B70D2A">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рег</w:t>
      </w:r>
      <w:r w:rsidR="006C6ADC">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8724D0">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километре</w:t>
      </w:r>
      <w:r w:rsidRPr="00722FE7" w:rsidR="00A76427">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 xml:space="preserve">а/д </w:t>
      </w:r>
      <w:r w:rsidR="008724D0">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B70D2A">
        <w:rPr>
          <w:rFonts w:ascii="Times New Roman" w:eastAsia="Times New Roman" w:hAnsi="Times New Roman" w:cs="Times New Roman"/>
          <w:sz w:val="24"/>
          <w:szCs w:val="24"/>
        </w:rPr>
        <w:t>в нарушение п.1.3</w:t>
      </w:r>
      <w:r w:rsidRPr="00FF2F70" w:rsidR="00FF2F70">
        <w:rPr>
          <w:rFonts w:ascii="Times New Roman" w:eastAsia="Times New Roman" w:hAnsi="Times New Roman" w:cs="Times New Roman"/>
          <w:sz w:val="24"/>
          <w:szCs w:val="24"/>
        </w:rPr>
        <w:t xml:space="preserve"> ПДД РФ, совершил обгон попутно движущего транспортного средства в зоне действия дорожного знака 3.20 ПДД РФ с выездом на полосу, предназн</w:t>
      </w:r>
      <w:r w:rsidR="00B70D2A">
        <w:rPr>
          <w:rFonts w:ascii="Times New Roman" w:eastAsia="Times New Roman" w:hAnsi="Times New Roman" w:cs="Times New Roman"/>
          <w:sz w:val="24"/>
          <w:szCs w:val="24"/>
        </w:rPr>
        <w:t>аченную для встречного движения</w:t>
      </w:r>
      <w:r w:rsidRPr="00722FE7" w:rsidR="000A74D7">
        <w:rPr>
          <w:rFonts w:ascii="Times New Roman" w:eastAsia="Times New Roman" w:hAnsi="Times New Roman" w:cs="Times New Roman"/>
          <w:sz w:val="24"/>
          <w:szCs w:val="24"/>
        </w:rPr>
        <w:t>.</w:t>
      </w:r>
    </w:p>
    <w:p w:rsidR="00701F53">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 судебное заседание </w:t>
      </w:r>
      <w:r w:rsidRPr="00503700" w:rsidR="00503700">
        <w:rPr>
          <w:rFonts w:ascii="Times New Roman" w:eastAsia="Times New Roman" w:hAnsi="Times New Roman" w:cs="Times New Roman"/>
          <w:sz w:val="24"/>
          <w:szCs w:val="24"/>
        </w:rPr>
        <w:t>Колесников С.В</w:t>
      </w:r>
      <w:r w:rsidRPr="00722FE7" w:rsidR="00CD4192">
        <w:rPr>
          <w:rFonts w:ascii="Times New Roman" w:eastAsia="Times New Roman" w:hAnsi="Times New Roman" w:cs="Times New Roman"/>
          <w:sz w:val="24"/>
          <w:szCs w:val="24"/>
        </w:rPr>
        <w:t>. не явился</w:t>
      </w:r>
      <w:r w:rsidRPr="00722FE7">
        <w:rPr>
          <w:rFonts w:ascii="Times New Roman" w:eastAsia="Times New Roman" w:hAnsi="Times New Roman" w:cs="Times New Roman"/>
          <w:sz w:val="24"/>
          <w:szCs w:val="24"/>
        </w:rPr>
        <w:t>, о месте и времени рассмотрения дела был надлежаще уведомлен, ходатайств</w:t>
      </w:r>
      <w:r>
        <w:rPr>
          <w:rFonts w:ascii="Times New Roman" w:eastAsia="Times New Roman" w:hAnsi="Times New Roman" w:cs="Times New Roman"/>
          <w:sz w:val="24"/>
          <w:szCs w:val="24"/>
        </w:rPr>
        <w:t>овал</w:t>
      </w:r>
      <w:r w:rsidRPr="00722F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 рассмотрении дела без его участия.</w:t>
      </w:r>
      <w:r w:rsidRPr="00722FE7">
        <w:rPr>
          <w:rFonts w:ascii="Times New Roman" w:eastAsia="Times New Roman" w:hAnsi="Times New Roman" w:cs="Times New Roman"/>
          <w:sz w:val="24"/>
          <w:szCs w:val="24"/>
        </w:rPr>
        <w:t xml:space="preserve"> </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 соответствии с ч.2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 </w:t>
      </w:r>
      <w:r w:rsidR="00701F53">
        <w:rPr>
          <w:rFonts w:ascii="Times New Roman" w:eastAsia="Times New Roman" w:hAnsi="Times New Roman" w:cs="Times New Roman"/>
          <w:sz w:val="24"/>
          <w:szCs w:val="24"/>
        </w:rPr>
        <w:t xml:space="preserve"> Суд продолжил рассмотрение дела без участия </w:t>
      </w:r>
      <w:r w:rsidRPr="00503700" w:rsidR="00701F53">
        <w:rPr>
          <w:rFonts w:ascii="Times New Roman" w:eastAsia="Times New Roman" w:hAnsi="Times New Roman" w:cs="Times New Roman"/>
          <w:sz w:val="24"/>
          <w:szCs w:val="24"/>
        </w:rPr>
        <w:t>Колесников</w:t>
      </w:r>
      <w:r w:rsidR="00701F53">
        <w:rPr>
          <w:rFonts w:ascii="Times New Roman" w:eastAsia="Times New Roman" w:hAnsi="Times New Roman" w:cs="Times New Roman"/>
          <w:sz w:val="24"/>
          <w:szCs w:val="24"/>
        </w:rPr>
        <w:t>а</w:t>
      </w:r>
      <w:r w:rsidRPr="00503700" w:rsidR="00701F53">
        <w:rPr>
          <w:rFonts w:ascii="Times New Roman" w:eastAsia="Times New Roman" w:hAnsi="Times New Roman" w:cs="Times New Roman"/>
          <w:sz w:val="24"/>
          <w:szCs w:val="24"/>
        </w:rPr>
        <w:t xml:space="preserve"> С.В</w:t>
      </w:r>
      <w:r w:rsidRPr="00722FE7" w:rsidR="00701F53">
        <w:rPr>
          <w:rFonts w:ascii="Times New Roman" w:eastAsia="Times New Roman" w:hAnsi="Times New Roman" w:cs="Times New Roman"/>
          <w:sz w:val="24"/>
          <w:szCs w:val="24"/>
        </w:rPr>
        <w:t>.</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Изучив письменные материалы дела, мировой судья пришел к следующему.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503700" w:rsidR="00503700">
        <w:rPr>
          <w:rFonts w:ascii="Times New Roman" w:eastAsia="Times New Roman" w:hAnsi="Times New Roman" w:cs="Times New Roman"/>
          <w:sz w:val="24"/>
          <w:szCs w:val="24"/>
        </w:rPr>
        <w:t>Колесников</w:t>
      </w:r>
      <w:r w:rsidR="00503700">
        <w:rPr>
          <w:rFonts w:ascii="Times New Roman" w:eastAsia="Times New Roman" w:hAnsi="Times New Roman" w:cs="Times New Roman"/>
          <w:sz w:val="24"/>
          <w:szCs w:val="24"/>
        </w:rPr>
        <w:t>а</w:t>
      </w:r>
      <w:r w:rsidRPr="00503700" w:rsidR="00503700">
        <w:rPr>
          <w:rFonts w:ascii="Times New Roman" w:eastAsia="Times New Roman" w:hAnsi="Times New Roman" w:cs="Times New Roman"/>
          <w:sz w:val="24"/>
          <w:szCs w:val="24"/>
        </w:rPr>
        <w:t xml:space="preserve"> С.В</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8724D0">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2669C0">
        <w:rPr>
          <w:rFonts w:ascii="Times New Roman" w:eastAsia="Times New Roman" w:hAnsi="Times New Roman" w:cs="Times New Roman"/>
          <w:sz w:val="24"/>
          <w:szCs w:val="24"/>
        </w:rPr>
        <w:t>от</w:t>
      </w:r>
      <w:r w:rsidR="009B236D">
        <w:rPr>
          <w:rFonts w:ascii="Times New Roman" w:eastAsia="Times New Roman" w:hAnsi="Times New Roman" w:cs="Times New Roman"/>
          <w:sz w:val="24"/>
          <w:szCs w:val="24"/>
        </w:rPr>
        <w:t xml:space="preserve"> </w:t>
      </w:r>
      <w:r w:rsidR="00503700">
        <w:rPr>
          <w:rFonts w:ascii="Times New Roman" w:eastAsia="Times New Roman" w:hAnsi="Times New Roman" w:cs="Times New Roman"/>
          <w:sz w:val="24"/>
          <w:szCs w:val="24"/>
        </w:rPr>
        <w:t>01.05.2025</w:t>
      </w:r>
      <w:r w:rsidRPr="00722FE7" w:rsidR="000A74D7">
        <w:rPr>
          <w:rFonts w:ascii="Times New Roman" w:eastAsia="Times New Roman" w:hAnsi="Times New Roman" w:cs="Times New Roman"/>
          <w:sz w:val="24"/>
          <w:szCs w:val="24"/>
        </w:rPr>
        <w:t xml:space="preserve">, согласно которого </w:t>
      </w:r>
      <w:r w:rsidRPr="00503700" w:rsidR="00503700">
        <w:rPr>
          <w:rFonts w:ascii="Times New Roman" w:eastAsia="Times New Roman" w:hAnsi="Times New Roman" w:cs="Times New Roman"/>
          <w:sz w:val="24"/>
          <w:szCs w:val="24"/>
        </w:rPr>
        <w:t>Колесников С.В. 01.05.2025 в 09 час. 17 мин. управляя автомобилем марки «</w:t>
      </w:r>
      <w:r w:rsidR="008724D0">
        <w:rPr>
          <w:rFonts w:ascii="Times New Roman" w:eastAsia="Times New Roman" w:hAnsi="Times New Roman" w:cs="Times New Roman"/>
          <w:sz w:val="24"/>
          <w:szCs w:val="24"/>
        </w:rPr>
        <w:t>***</w:t>
      </w:r>
      <w:r w:rsidRPr="00503700" w:rsidR="00503700">
        <w:rPr>
          <w:rFonts w:ascii="Times New Roman" w:eastAsia="Times New Roman" w:hAnsi="Times New Roman" w:cs="Times New Roman"/>
          <w:sz w:val="24"/>
          <w:szCs w:val="24"/>
        </w:rPr>
        <w:t xml:space="preserve">» г/н </w:t>
      </w:r>
      <w:r w:rsidR="008724D0">
        <w:rPr>
          <w:rFonts w:ascii="Times New Roman" w:eastAsia="Times New Roman" w:hAnsi="Times New Roman" w:cs="Times New Roman"/>
          <w:sz w:val="24"/>
          <w:szCs w:val="24"/>
        </w:rPr>
        <w:t>***</w:t>
      </w:r>
      <w:r w:rsidRPr="00503700" w:rsidR="00503700">
        <w:rPr>
          <w:rFonts w:ascii="Times New Roman" w:eastAsia="Times New Roman" w:hAnsi="Times New Roman" w:cs="Times New Roman"/>
          <w:sz w:val="24"/>
          <w:szCs w:val="24"/>
        </w:rPr>
        <w:t xml:space="preserve"> рег., на </w:t>
      </w:r>
      <w:r w:rsidR="008724D0">
        <w:rPr>
          <w:rFonts w:ascii="Times New Roman" w:eastAsia="Times New Roman" w:hAnsi="Times New Roman" w:cs="Times New Roman"/>
          <w:sz w:val="24"/>
          <w:szCs w:val="24"/>
        </w:rPr>
        <w:t>***</w:t>
      </w:r>
      <w:r w:rsidRPr="00503700" w:rsidR="00503700">
        <w:rPr>
          <w:rFonts w:ascii="Times New Roman" w:eastAsia="Times New Roman" w:hAnsi="Times New Roman" w:cs="Times New Roman"/>
          <w:sz w:val="24"/>
          <w:szCs w:val="24"/>
        </w:rPr>
        <w:t xml:space="preserve"> </w:t>
      </w:r>
      <w:r w:rsidRPr="00503700" w:rsidR="00503700">
        <w:rPr>
          <w:rFonts w:ascii="Times New Roman" w:eastAsia="Times New Roman" w:hAnsi="Times New Roman" w:cs="Times New Roman"/>
          <w:sz w:val="24"/>
          <w:szCs w:val="24"/>
        </w:rPr>
        <w:t>километре</w:t>
      </w:r>
      <w:r w:rsidRPr="00503700" w:rsidR="00503700">
        <w:rPr>
          <w:rFonts w:ascii="Times New Roman" w:eastAsia="Times New Roman" w:hAnsi="Times New Roman" w:cs="Times New Roman"/>
          <w:sz w:val="24"/>
          <w:szCs w:val="24"/>
        </w:rPr>
        <w:t xml:space="preserve"> а/д </w:t>
      </w:r>
      <w:r w:rsidR="008724D0">
        <w:rPr>
          <w:rFonts w:ascii="Times New Roman" w:eastAsia="Times New Roman" w:hAnsi="Times New Roman" w:cs="Times New Roman"/>
          <w:sz w:val="24"/>
          <w:szCs w:val="24"/>
        </w:rPr>
        <w:t>***</w:t>
      </w:r>
      <w:r w:rsidRPr="00503700" w:rsidR="00503700">
        <w:rPr>
          <w:rFonts w:ascii="Times New Roman" w:eastAsia="Times New Roman" w:hAnsi="Times New Roman" w:cs="Times New Roman"/>
          <w:sz w:val="24"/>
          <w:szCs w:val="24"/>
        </w:rPr>
        <w:t>,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ОБ </w:t>
      </w:r>
      <w:r w:rsidRPr="00722FE7" w:rsidR="000D09D2">
        <w:rPr>
          <w:rFonts w:ascii="Times New Roman" w:eastAsia="Times New Roman" w:hAnsi="Times New Roman" w:cs="Times New Roman"/>
          <w:sz w:val="24"/>
          <w:szCs w:val="24"/>
        </w:rPr>
        <w:t xml:space="preserve">ДПС </w:t>
      </w:r>
      <w:r w:rsidRPr="00722FE7" w:rsidR="00177E49">
        <w:rPr>
          <w:rFonts w:ascii="Times New Roman" w:eastAsia="Times New Roman" w:hAnsi="Times New Roman" w:cs="Times New Roman"/>
          <w:sz w:val="24"/>
          <w:szCs w:val="24"/>
        </w:rPr>
        <w:t xml:space="preserve">ГИБДД УМВД России по </w:t>
      </w:r>
      <w:r w:rsidR="008724D0">
        <w:rPr>
          <w:rFonts w:ascii="Times New Roman" w:eastAsia="Times New Roman" w:hAnsi="Times New Roman" w:cs="Times New Roman"/>
          <w:sz w:val="24"/>
          <w:szCs w:val="24"/>
        </w:rPr>
        <w:t>***</w:t>
      </w:r>
      <w:r w:rsidR="001511D3">
        <w:rPr>
          <w:rFonts w:ascii="Times New Roman" w:eastAsia="Times New Roman" w:hAnsi="Times New Roman" w:cs="Times New Roman"/>
          <w:sz w:val="24"/>
          <w:szCs w:val="24"/>
        </w:rPr>
        <w:t xml:space="preserve"> от </w:t>
      </w:r>
      <w:r w:rsidR="00503700">
        <w:rPr>
          <w:rFonts w:ascii="Times New Roman" w:eastAsia="Times New Roman" w:hAnsi="Times New Roman" w:cs="Times New Roman"/>
          <w:sz w:val="24"/>
          <w:szCs w:val="24"/>
        </w:rPr>
        <w:t>01.05.2025</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503700" w:rsidR="00503700">
        <w:rPr>
          <w:rFonts w:ascii="Times New Roman" w:eastAsia="Times New Roman" w:hAnsi="Times New Roman" w:cs="Times New Roman"/>
          <w:sz w:val="24"/>
          <w:szCs w:val="24"/>
        </w:rPr>
        <w:t>Колесникова С.В</w:t>
      </w:r>
      <w:r w:rsidRPr="00722FE7">
        <w:rPr>
          <w:rFonts w:ascii="Times New Roman" w:eastAsia="Times New Roman" w:hAnsi="Times New Roman" w:cs="Times New Roman"/>
          <w:sz w:val="24"/>
          <w:szCs w:val="24"/>
        </w:rPr>
        <w:t>.;</w:t>
      </w:r>
    </w:p>
    <w:p w:rsidR="006C6ADC" w:rsidRPr="006C6ADC"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водительского удостоверения </w:t>
      </w:r>
      <w:r w:rsidRPr="00503700" w:rsidR="00503700">
        <w:rPr>
          <w:rFonts w:ascii="Times New Roman" w:eastAsia="Times New Roman" w:hAnsi="Times New Roman" w:cs="Times New Roman"/>
          <w:sz w:val="24"/>
          <w:szCs w:val="24"/>
        </w:rPr>
        <w:t>Колесникова С.В</w:t>
      </w:r>
      <w:r w:rsidR="00632209">
        <w:rPr>
          <w:rFonts w:ascii="Times New Roman" w:eastAsia="Times New Roman" w:hAnsi="Times New Roman" w:cs="Times New Roman"/>
          <w:sz w:val="24"/>
          <w:szCs w:val="24"/>
        </w:rPr>
        <w:t>.;</w:t>
      </w:r>
    </w:p>
    <w:p w:rsidR="00177E49"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свидетельства о регистрации транспортного средства марки </w:t>
      </w:r>
      <w:r w:rsidRPr="00764C7F" w:rsidR="00764C7F">
        <w:rPr>
          <w:rFonts w:ascii="Times New Roman" w:eastAsia="Times New Roman" w:hAnsi="Times New Roman" w:cs="Times New Roman"/>
          <w:sz w:val="24"/>
          <w:szCs w:val="24"/>
        </w:rPr>
        <w:t>«</w:t>
      </w:r>
      <w:r w:rsidR="008724D0">
        <w:rPr>
          <w:rFonts w:ascii="Times New Roman" w:eastAsia="Times New Roman" w:hAnsi="Times New Roman" w:cs="Times New Roman"/>
          <w:sz w:val="24"/>
          <w:szCs w:val="24"/>
        </w:rPr>
        <w:t>***</w:t>
      </w:r>
      <w:r w:rsidRPr="00764C7F" w:rsidR="00764C7F">
        <w:rPr>
          <w:rFonts w:ascii="Times New Roman" w:eastAsia="Times New Roman" w:hAnsi="Times New Roman" w:cs="Times New Roman"/>
          <w:sz w:val="24"/>
          <w:szCs w:val="24"/>
        </w:rPr>
        <w:t xml:space="preserve">» г/н </w:t>
      </w:r>
      <w:r w:rsidR="008724D0">
        <w:rPr>
          <w:rFonts w:ascii="Times New Roman" w:eastAsia="Times New Roman" w:hAnsi="Times New Roman" w:cs="Times New Roman"/>
          <w:sz w:val="24"/>
          <w:szCs w:val="24"/>
        </w:rPr>
        <w:t>***</w:t>
      </w:r>
      <w:r w:rsidRPr="009051BF" w:rsidR="009051BF">
        <w:rPr>
          <w:rFonts w:ascii="Times New Roman" w:eastAsia="Times New Roman" w:hAnsi="Times New Roman" w:cs="Times New Roman"/>
          <w:sz w:val="24"/>
          <w:szCs w:val="24"/>
        </w:rPr>
        <w:t xml:space="preserve"> рег</w:t>
      </w:r>
      <w:r w:rsidR="009051BF">
        <w:rPr>
          <w:rFonts w:ascii="Times New Roman" w:eastAsia="Times New Roman" w:hAnsi="Times New Roman" w:cs="Times New Roman"/>
          <w:sz w:val="24"/>
          <w:szCs w:val="24"/>
        </w:rPr>
        <w:t>.</w:t>
      </w:r>
      <w:r w:rsidRPr="00722FE7">
        <w:rPr>
          <w:rFonts w:ascii="Times New Roman" w:eastAsia="Times New Roman" w:hAnsi="Times New Roman" w:cs="Times New Roman"/>
          <w:sz w:val="24"/>
          <w:szCs w:val="24"/>
        </w:rPr>
        <w:t>;</w:t>
      </w:r>
    </w:p>
    <w:p w:rsidR="00AF7D8E">
      <w:pPr>
        <w:spacing w:after="0" w:line="240" w:lineRule="auto"/>
        <w:ind w:firstLine="709"/>
        <w:jc w:val="both"/>
        <w:rPr>
          <w:rFonts w:ascii="Times New Roman" w:eastAsia="Times New Roman" w:hAnsi="Times New Roman" w:cs="Times New Roman"/>
          <w:sz w:val="24"/>
          <w:szCs w:val="24"/>
        </w:rPr>
      </w:pPr>
      <w:r w:rsidRPr="002F38A0">
        <w:rPr>
          <w:rFonts w:ascii="Times New Roman" w:eastAsia="Times New Roman" w:hAnsi="Times New Roman" w:cs="Times New Roman"/>
          <w:sz w:val="24"/>
          <w:szCs w:val="24"/>
        </w:rPr>
        <w:t>-</w:t>
      </w:r>
      <w:r w:rsidRPr="00212B32" w:rsidR="00212B32">
        <w:rPr>
          <w:rFonts w:ascii="Times New Roman" w:eastAsia="Times New Roman" w:hAnsi="Times New Roman" w:cs="Times New Roman"/>
          <w:sz w:val="24"/>
          <w:szCs w:val="24"/>
        </w:rPr>
        <w:t>видеозаписью, на которой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009051BF">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764C7F" w:rsidR="00764C7F">
        <w:rPr>
          <w:rFonts w:ascii="Times New Roman" w:eastAsia="Times New Roman" w:hAnsi="Times New Roman" w:cs="Times New Roman"/>
          <w:sz w:val="24"/>
          <w:szCs w:val="24"/>
        </w:rPr>
        <w:t>Колесникова С.В</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764C7F" w:rsidR="00764C7F">
        <w:rPr>
          <w:rFonts w:ascii="Times New Roman" w:eastAsia="Times New Roman" w:hAnsi="Times New Roman" w:cs="Times New Roman"/>
          <w:sz w:val="24"/>
          <w:szCs w:val="24"/>
        </w:rPr>
        <w:t>Колесникова С.В</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764C7F" w:rsidR="00764C7F">
        <w:rPr>
          <w:rFonts w:ascii="Times New Roman" w:eastAsia="Times New Roman" w:hAnsi="Times New Roman" w:cs="Times New Roman"/>
          <w:sz w:val="24"/>
          <w:szCs w:val="24"/>
        </w:rPr>
        <w:t>Колесникова С.В</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764C7F" w:rsidR="00764C7F">
        <w:rPr>
          <w:rFonts w:ascii="Times New Roman" w:eastAsia="Times New Roman" w:hAnsi="Times New Roman" w:cs="Times New Roman"/>
          <w:sz w:val="24"/>
          <w:szCs w:val="24"/>
        </w:rPr>
        <w:t>Колесникова С.В</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701F53" w:rsidP="00701F53">
      <w:pPr>
        <w:spacing w:after="0" w:line="240" w:lineRule="auto"/>
        <w:ind w:firstLine="709"/>
        <w:jc w:val="both"/>
        <w:rPr>
          <w:rFonts w:ascii="Times New Roman" w:eastAsia="Times New Roman" w:hAnsi="Times New Roman" w:cs="Times New Roman"/>
          <w:sz w:val="24"/>
          <w:szCs w:val="24"/>
        </w:rPr>
      </w:pPr>
      <w:r w:rsidRPr="00D05E86">
        <w:rPr>
          <w:rFonts w:ascii="Times New Roman" w:eastAsia="Times New Roman" w:hAnsi="Times New Roman" w:cs="Times New Roman"/>
          <w:sz w:val="24"/>
          <w:szCs w:val="24"/>
        </w:rPr>
        <w:t>Смягчающих</w:t>
      </w:r>
      <w:r>
        <w:rPr>
          <w:rFonts w:ascii="Times New Roman" w:eastAsia="Times New Roman" w:hAnsi="Times New Roman" w:cs="Times New Roman"/>
          <w:sz w:val="24"/>
          <w:szCs w:val="24"/>
        </w:rPr>
        <w:t xml:space="preserve"> </w:t>
      </w:r>
      <w:r w:rsidRPr="00D05E86">
        <w:rPr>
          <w:rFonts w:ascii="Times New Roman" w:eastAsia="Times New Roman" w:hAnsi="Times New Roman" w:cs="Times New Roman"/>
          <w:sz w:val="24"/>
          <w:szCs w:val="24"/>
        </w:rPr>
        <w:t>административную ответственность обстоятельств мировым судьей не установлено.</w:t>
      </w:r>
      <w:r>
        <w:rPr>
          <w:rFonts w:ascii="Times New Roman" w:eastAsia="Times New Roman" w:hAnsi="Times New Roman" w:cs="Times New Roman"/>
          <w:sz w:val="24"/>
          <w:szCs w:val="24"/>
        </w:rPr>
        <w:t xml:space="preserve"> Признание вины и раскаяние лица, привлекаемого к административной ответственности мировой судья не признает в качестве смягчающих обстоятельств, поскольку такие обстоятельства при рассмотрении дела не установлены, в судебное заседание Колесников не явился, и не высказывал отношение к совершенному правонарушению, а отсутствие замечаний в протоколе не является фактом раскаяния.    </w:t>
      </w:r>
    </w:p>
    <w:p w:rsidR="00701F53" w:rsidRPr="00BF0273" w:rsidP="00701F5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Отягчающим</w:t>
      </w:r>
      <w:r w:rsidRPr="00BF0273">
        <w:rPr>
          <w:rFonts w:ascii="Times New Roman" w:eastAsia="Times New Roman" w:hAnsi="Times New Roman" w:cs="Times New Roman"/>
          <w:sz w:val="24"/>
          <w:szCs w:val="24"/>
        </w:rPr>
        <w:t xml:space="preserve"> административн</w:t>
      </w:r>
      <w:r>
        <w:rPr>
          <w:rFonts w:ascii="Times New Roman" w:eastAsia="Times New Roman" w:hAnsi="Times New Roman" w:cs="Times New Roman"/>
          <w:sz w:val="24"/>
          <w:szCs w:val="24"/>
        </w:rPr>
        <w:t>ую ответственность обстоятельством</w:t>
      </w:r>
      <w:r w:rsidRPr="00BF0273">
        <w:rPr>
          <w:rFonts w:ascii="Times New Roman" w:eastAsia="Times New Roman" w:hAnsi="Times New Roman" w:cs="Times New Roman"/>
          <w:sz w:val="24"/>
          <w:szCs w:val="24"/>
        </w:rPr>
        <w:t xml:space="preserve"> мировым судьей </w:t>
      </w:r>
      <w:r>
        <w:rPr>
          <w:rFonts w:ascii="Times New Roman" w:eastAsia="Times New Roman" w:hAnsi="Times New Roman" w:cs="Times New Roman"/>
          <w:sz w:val="24"/>
          <w:szCs w:val="24"/>
        </w:rPr>
        <w:t>признает совершение однородного правонарушения по гл.12 КоАП РФ</w:t>
      </w:r>
      <w:r w:rsidRPr="00BF0273">
        <w:rPr>
          <w:rFonts w:ascii="Times New Roman" w:eastAsia="Times New Roman" w:hAnsi="Times New Roman" w:cs="Times New Roman"/>
          <w:sz w:val="24"/>
          <w:szCs w:val="24"/>
        </w:rPr>
        <w:t xml:space="preserve">. </w:t>
      </w:r>
    </w:p>
    <w:p w:rsidR="00701F53" w:rsidRPr="00C62C95" w:rsidP="00701F53">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Определяя вид и меру наказания нарушителю, суд учитывает личность правонарушителя, характер и тяжесть совершенного им правонарушения</w:t>
      </w:r>
      <w:r>
        <w:rPr>
          <w:rFonts w:ascii="Times New Roman" w:eastAsia="Times New Roman" w:hAnsi="Times New Roman" w:cs="Times New Roman"/>
          <w:sz w:val="24"/>
          <w:szCs w:val="24"/>
        </w:rPr>
        <w:t xml:space="preserve">, отягчающие вину обстоятельства, материальное положение, трудоустройство и приходит к мнению о возможности назначения наказания в виде штрафа, что будет отвечать целям наказания. </w:t>
      </w:r>
      <w:r w:rsidRPr="00C62C95">
        <w:rPr>
          <w:rFonts w:ascii="Times New Roman" w:eastAsia="Times New Roman" w:hAnsi="Times New Roman" w:cs="Times New Roman"/>
          <w:sz w:val="24"/>
          <w:szCs w:val="24"/>
        </w:rPr>
        <w:t xml:space="preserve"> </w:t>
      </w:r>
    </w:p>
    <w:p w:rsidR="00AF7D8E" w:rsidRPr="00722FE7"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Руководствуясь ст.ст.23.1, 29.5, 29.6, 29.10 КоАП РФ, мировой судья</w:t>
      </w:r>
      <w:r w:rsidRPr="00722FE7" w:rsidR="000A74D7">
        <w:rPr>
          <w:rFonts w:ascii="Times New Roman" w:eastAsia="Times New Roman" w:hAnsi="Times New Roman" w:cs="Times New Roman"/>
          <w:sz w:val="24"/>
          <w:szCs w:val="24"/>
        </w:rPr>
        <w:t>,</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7504F9" w:rsidP="007504F9">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Pr="00764C7F" w:rsidR="00764C7F">
        <w:rPr>
          <w:rFonts w:ascii="Times New Roman" w:eastAsia="Times New Roman" w:hAnsi="Times New Roman" w:cs="Times New Roman"/>
          <w:b/>
          <w:sz w:val="24"/>
          <w:szCs w:val="24"/>
        </w:rPr>
        <w:t xml:space="preserve">Колесникова </w:t>
      </w:r>
      <w:r w:rsidR="008724D0">
        <w:rPr>
          <w:rFonts w:ascii="Times New Roman" w:eastAsia="Times New Roman" w:hAnsi="Times New Roman" w:cs="Times New Roman"/>
          <w:b/>
          <w:sz w:val="24"/>
          <w:szCs w:val="24"/>
        </w:rPr>
        <w:t>С.В.</w:t>
      </w:r>
      <w:r w:rsidRPr="00764C7F" w:rsidR="00764C7F">
        <w:rPr>
          <w:rFonts w:ascii="Times New Roman" w:eastAsia="Times New Roman" w:hAnsi="Times New Roman" w:cs="Times New Roman"/>
          <w:b/>
          <w:sz w:val="24"/>
          <w:szCs w:val="24"/>
        </w:rPr>
        <w:t xml:space="preserve"> </w:t>
      </w:r>
      <w:r w:rsidRPr="007504F9">
        <w:rPr>
          <w:rFonts w:ascii="Times New Roman" w:eastAsia="Times New Roman" w:hAnsi="Times New Roman" w:cs="Times New Roman"/>
          <w:color w:val="000000"/>
          <w:sz w:val="24"/>
          <w:szCs w:val="24"/>
        </w:rPr>
        <w:t xml:space="preserve">виновным в совершении административного правонарушения, ответственность </w:t>
      </w:r>
      <w:r w:rsidRPr="007504F9">
        <w:rPr>
          <w:rFonts w:ascii="Times New Roman" w:eastAsia="Times New Roman" w:hAnsi="Times New Roman" w:cs="Times New Roman"/>
          <w:color w:val="000000"/>
          <w:sz w:val="24"/>
          <w:szCs w:val="24"/>
        </w:rPr>
        <w:t>за совершение</w:t>
      </w:r>
      <w:r w:rsidRPr="007504F9">
        <w:rPr>
          <w:rFonts w:ascii="Times New Roman" w:eastAsia="Times New Roman" w:hAnsi="Times New Roman" w:cs="Times New Roman"/>
          <w:color w:val="000000"/>
          <w:sz w:val="24"/>
          <w:szCs w:val="24"/>
        </w:rPr>
        <w:t xml:space="preserve"> которого предусмотрена ч.4 ст. 12.15 </w:t>
      </w:r>
      <w:r w:rsidRPr="007504F9">
        <w:rPr>
          <w:rFonts w:ascii="Times New Roman" w:eastAsia="Times New Roman" w:hAnsi="Times New Roman" w:cs="Times New Roman"/>
          <w:color w:val="000000"/>
          <w:sz w:val="24"/>
          <w:szCs w:val="24"/>
        </w:rPr>
        <w:t xml:space="preserve">Кодекса РФ об административных правонарушениях и </w:t>
      </w:r>
      <w:r w:rsidRPr="00C62C95" w:rsidR="00C62C95">
        <w:rPr>
          <w:rFonts w:ascii="Times New Roman" w:eastAsia="Times New Roman" w:hAnsi="Times New Roman" w:cs="Times New Roman"/>
          <w:color w:val="000000"/>
          <w:sz w:val="24"/>
          <w:szCs w:val="24"/>
        </w:rPr>
        <w:t xml:space="preserve">назначить </w:t>
      </w:r>
      <w:r w:rsidR="00C62C95">
        <w:rPr>
          <w:rFonts w:ascii="Times New Roman" w:eastAsia="Times New Roman" w:hAnsi="Times New Roman" w:cs="Times New Roman"/>
          <w:color w:val="000000"/>
          <w:sz w:val="24"/>
          <w:szCs w:val="24"/>
        </w:rPr>
        <w:t>ему</w:t>
      </w:r>
      <w:r w:rsidRPr="00C62C95" w:rsidR="00C62C95">
        <w:rPr>
          <w:rFonts w:ascii="Times New Roman" w:eastAsia="Times New Roman" w:hAnsi="Times New Roman" w:cs="Times New Roman"/>
          <w:color w:val="000000"/>
          <w:sz w:val="24"/>
          <w:szCs w:val="24"/>
        </w:rPr>
        <w:t xml:space="preserve"> наказание в виде административного штрафа в размере </w:t>
      </w:r>
      <w:r w:rsidRPr="0053744C" w:rsidR="0053744C">
        <w:rPr>
          <w:rFonts w:ascii="Times New Roman" w:eastAsia="Times New Roman" w:hAnsi="Times New Roman" w:cs="Times New Roman"/>
          <w:color w:val="000000"/>
          <w:sz w:val="24"/>
          <w:szCs w:val="24"/>
        </w:rPr>
        <w:t>семи тысяч пятьсот (7500) рублей</w:t>
      </w:r>
      <w:r w:rsidRPr="007504F9">
        <w:rPr>
          <w:rFonts w:ascii="Times New Roman" w:eastAsia="Times New Roman" w:hAnsi="Times New Roman" w:cs="Times New Roman"/>
          <w:color w:val="000000"/>
          <w:sz w:val="24"/>
          <w:szCs w:val="24"/>
        </w:rPr>
        <w:t>.</w:t>
      </w:r>
    </w:p>
    <w:p w:rsidR="00212B32" w:rsidRPr="007504F9" w:rsidP="007504F9">
      <w:pPr>
        <w:spacing w:after="0" w:line="240" w:lineRule="auto"/>
        <w:ind w:firstLine="708"/>
        <w:jc w:val="both"/>
        <w:rPr>
          <w:rFonts w:ascii="Times New Roman" w:eastAsia="Times New Roman" w:hAnsi="Times New Roman" w:cs="Times New Roman"/>
          <w:color w:val="000000"/>
          <w:sz w:val="24"/>
          <w:szCs w:val="24"/>
        </w:rPr>
      </w:pPr>
      <w:r w:rsidRPr="00212B32">
        <w:rPr>
          <w:rFonts w:ascii="Times New Roman" w:eastAsia="Times New Roman" w:hAnsi="Times New Roman" w:cs="Times New Roman"/>
          <w:color w:val="000000"/>
          <w:sz w:val="24"/>
          <w:szCs w:val="24"/>
        </w:rPr>
        <w:t>Диск с видеозаписью хранить в материалах дела</w:t>
      </w:r>
      <w:r>
        <w:rPr>
          <w:rFonts w:ascii="Times New Roman" w:eastAsia="Times New Roman" w:hAnsi="Times New Roman" w:cs="Times New Roman"/>
          <w:color w:val="000000"/>
          <w:sz w:val="24"/>
          <w:szCs w:val="24"/>
        </w:rPr>
        <w:t>.</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3A29EA">
        <w:rPr>
          <w:rFonts w:ascii="Times New Roman" w:eastAsia="Times New Roman" w:hAnsi="Times New Roman" w:cs="Times New Roman"/>
          <w:color w:val="000000"/>
          <w:sz w:val="24"/>
          <w:szCs w:val="24"/>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тридцати дней со дня вынесения постановления о наложении административного штрафа административный штраф может быть уплачен в размере двадцати пяти процентов от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sidRPr="00C62C95">
        <w:rPr>
          <w:rFonts w:ascii="Times New Roman" w:eastAsia="Times New Roman" w:hAnsi="Times New Roman" w:cs="Times New Roman"/>
          <w:color w:val="000000"/>
          <w:sz w:val="24"/>
          <w:szCs w:val="24"/>
        </w:rPr>
        <w:t>.</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Настоящее постановление может быть обжаловано и опротестовано в Ханты-Мансийский районный суд </w:t>
      </w:r>
      <w:r w:rsidRPr="00C62C95">
        <w:rPr>
          <w:rFonts w:ascii="Times New Roman" w:eastAsia="Times New Roman" w:hAnsi="Times New Roman" w:cs="Times New Roman"/>
          <w:color w:val="000000"/>
          <w:sz w:val="24"/>
          <w:szCs w:val="24"/>
        </w:rPr>
        <w:t>через мирового судью</w:t>
      </w:r>
      <w:r w:rsidRPr="00C62C95">
        <w:rPr>
          <w:rFonts w:ascii="Times New Roman" w:eastAsia="Times New Roman" w:hAnsi="Times New Roman" w:cs="Times New Roman"/>
          <w:color w:val="000000"/>
          <w:sz w:val="24"/>
          <w:szCs w:val="24"/>
        </w:rPr>
        <w:t xml:space="preserve"> в течение 10 суток со дня получения копии постановления.</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Административный штраф подлежит уплате по реквизитам:</w:t>
      </w:r>
    </w:p>
    <w:p w:rsidR="00AF7D8E" w:rsidRPr="00722FE7" w:rsidP="00C62C95">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C62C95">
        <w:rPr>
          <w:rFonts w:ascii="Times New Roman" w:eastAsia="Times New Roman" w:hAnsi="Times New Roman" w:cs="Times New Roman"/>
          <w:color w:val="000000"/>
          <w:sz w:val="24"/>
          <w:szCs w:val="24"/>
        </w:rPr>
        <w:t>Получатель: УФК по Ханты-Мансийскому автономному округу - Югре (УМВД России по Ханты-Мансийскому автономному округу – Югре), ИНН 860 101 03 90, КПП 860 101 001, ОКТМО 71871000, единый казначейский расчетный счет № 401 028 102 453 700 000 07, номер казначейского счета 031 006 430 000 000 187 00, Банк: РКЦ Ханты-Мансийск УФК по ХМАО-Югре г.Ханты-Мансийск, БИК 007162163, КБК 188 116 01123 0</w:t>
      </w:r>
      <w:r w:rsidR="00956E1D">
        <w:rPr>
          <w:rFonts w:ascii="Times New Roman" w:eastAsia="Times New Roman" w:hAnsi="Times New Roman" w:cs="Times New Roman"/>
          <w:color w:val="000000"/>
          <w:sz w:val="24"/>
          <w:szCs w:val="24"/>
        </w:rPr>
        <w:t>1 00</w:t>
      </w:r>
      <w:r w:rsidR="00471279">
        <w:rPr>
          <w:rFonts w:ascii="Times New Roman" w:eastAsia="Times New Roman" w:hAnsi="Times New Roman" w:cs="Times New Roman"/>
          <w:color w:val="000000"/>
          <w:sz w:val="24"/>
          <w:szCs w:val="24"/>
        </w:rPr>
        <w:t xml:space="preserve">01 140, УИН </w:t>
      </w:r>
      <w:r w:rsidR="002F38A0">
        <w:rPr>
          <w:rFonts w:ascii="Times New Roman" w:eastAsia="Times New Roman" w:hAnsi="Times New Roman" w:cs="Times New Roman"/>
          <w:color w:val="000000"/>
          <w:sz w:val="24"/>
          <w:szCs w:val="24"/>
        </w:rPr>
        <w:t>1</w:t>
      </w:r>
      <w:r w:rsidR="00764C7F">
        <w:rPr>
          <w:rFonts w:ascii="Times New Roman" w:eastAsia="Times New Roman" w:hAnsi="Times New Roman" w:cs="Times New Roman"/>
          <w:color w:val="000000"/>
          <w:sz w:val="24"/>
          <w:szCs w:val="24"/>
        </w:rPr>
        <w:t>8810486250910040353</w:t>
      </w:r>
      <w:r w:rsidRPr="00722FE7" w:rsidR="000D09D2">
        <w:rPr>
          <w:rFonts w:ascii="Times New Roman" w:eastAsia="Times New Roman" w:hAnsi="Times New Roman" w:cs="Times New Roman"/>
          <w:color w:val="000000"/>
          <w:sz w:val="24"/>
          <w:szCs w:val="24"/>
          <w:shd w:val="clear" w:color="auto" w:fill="FFFFFF"/>
        </w:rPr>
        <w:t>.</w:t>
      </w:r>
    </w:p>
    <w:p w:rsidR="00D300E7">
      <w:pPr>
        <w:suppressAutoHyphens/>
        <w:spacing w:after="0" w:line="240" w:lineRule="auto"/>
        <w:jc w:val="both"/>
        <w:rPr>
          <w:rFonts w:ascii="Times New Roman" w:eastAsia="Times New Roman" w:hAnsi="Times New Roman" w:cs="Times New Roman"/>
          <w:color w:val="000000"/>
          <w:sz w:val="24"/>
          <w:szCs w:val="24"/>
        </w:rPr>
      </w:pPr>
    </w:p>
    <w:p w:rsidR="00701F53"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rsidP="006C6ADC">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Sect="00701F53">
      <w:footerReference w:type="default" r:id="rId5"/>
      <w:pgSz w:w="11906" w:h="16838"/>
      <w:pgMar w:top="851" w:right="851" w:bottom="85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56311891"/>
      <w:docPartObj>
        <w:docPartGallery w:val="Page Numbers (Bottom of Page)"/>
        <w:docPartUnique/>
      </w:docPartObj>
    </w:sdtPr>
    <w:sdtContent>
      <w:p w:rsidR="00701F53">
        <w:pPr>
          <w:pStyle w:val="Footer"/>
          <w:jc w:val="center"/>
        </w:pPr>
        <w:r>
          <w:fldChar w:fldCharType="begin"/>
        </w:r>
        <w:r>
          <w:instrText>PAGE   \* MERGEFORMAT</w:instrText>
        </w:r>
        <w:r>
          <w:fldChar w:fldCharType="separate"/>
        </w:r>
        <w:r w:rsidR="008724D0">
          <w:rPr>
            <w:noProof/>
          </w:rPr>
          <w:t>2</w:t>
        </w:r>
        <w:r>
          <w:fldChar w:fldCharType="end"/>
        </w:r>
      </w:p>
    </w:sdtContent>
  </w:sdt>
  <w:p w:rsidR="00701F5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23E2B"/>
    <w:rsid w:val="00065EB1"/>
    <w:rsid w:val="000A74D7"/>
    <w:rsid w:val="000B5FB9"/>
    <w:rsid w:val="000D09D2"/>
    <w:rsid w:val="001511D3"/>
    <w:rsid w:val="00177E49"/>
    <w:rsid w:val="002017A3"/>
    <w:rsid w:val="00212B32"/>
    <w:rsid w:val="002669C0"/>
    <w:rsid w:val="002A69A4"/>
    <w:rsid w:val="002C01D2"/>
    <w:rsid w:val="002D109B"/>
    <w:rsid w:val="002E2C5E"/>
    <w:rsid w:val="002F38A0"/>
    <w:rsid w:val="00336366"/>
    <w:rsid w:val="00365B4F"/>
    <w:rsid w:val="003A29EA"/>
    <w:rsid w:val="0041186B"/>
    <w:rsid w:val="00417628"/>
    <w:rsid w:val="00450D9D"/>
    <w:rsid w:val="00455BB2"/>
    <w:rsid w:val="004628EC"/>
    <w:rsid w:val="00471279"/>
    <w:rsid w:val="004A64B6"/>
    <w:rsid w:val="004D6FB5"/>
    <w:rsid w:val="004F784E"/>
    <w:rsid w:val="00503700"/>
    <w:rsid w:val="005321C6"/>
    <w:rsid w:val="0053744C"/>
    <w:rsid w:val="005C6CB2"/>
    <w:rsid w:val="005E65A6"/>
    <w:rsid w:val="005F72FD"/>
    <w:rsid w:val="00632209"/>
    <w:rsid w:val="00670753"/>
    <w:rsid w:val="006B56D4"/>
    <w:rsid w:val="006C6ADC"/>
    <w:rsid w:val="006D5ECA"/>
    <w:rsid w:val="00701F53"/>
    <w:rsid w:val="00713507"/>
    <w:rsid w:val="00722FE7"/>
    <w:rsid w:val="007504F9"/>
    <w:rsid w:val="00760579"/>
    <w:rsid w:val="00764C7F"/>
    <w:rsid w:val="007A0EC2"/>
    <w:rsid w:val="007B0E86"/>
    <w:rsid w:val="007C727F"/>
    <w:rsid w:val="007D7147"/>
    <w:rsid w:val="007F1DF8"/>
    <w:rsid w:val="007F3536"/>
    <w:rsid w:val="00821299"/>
    <w:rsid w:val="008238D1"/>
    <w:rsid w:val="008246DF"/>
    <w:rsid w:val="00835ECE"/>
    <w:rsid w:val="008724D0"/>
    <w:rsid w:val="009051BF"/>
    <w:rsid w:val="0095017B"/>
    <w:rsid w:val="009532C1"/>
    <w:rsid w:val="00956E1D"/>
    <w:rsid w:val="00971E96"/>
    <w:rsid w:val="00984B00"/>
    <w:rsid w:val="009B236D"/>
    <w:rsid w:val="009C7ACF"/>
    <w:rsid w:val="00A01BB0"/>
    <w:rsid w:val="00A10646"/>
    <w:rsid w:val="00A407B3"/>
    <w:rsid w:val="00A472F4"/>
    <w:rsid w:val="00A76427"/>
    <w:rsid w:val="00AE0E71"/>
    <w:rsid w:val="00AF7D8E"/>
    <w:rsid w:val="00B3032D"/>
    <w:rsid w:val="00B379AF"/>
    <w:rsid w:val="00B70D2A"/>
    <w:rsid w:val="00B7160C"/>
    <w:rsid w:val="00BF0273"/>
    <w:rsid w:val="00C61D8B"/>
    <w:rsid w:val="00C62C95"/>
    <w:rsid w:val="00CA5A9B"/>
    <w:rsid w:val="00CB7316"/>
    <w:rsid w:val="00CD4192"/>
    <w:rsid w:val="00D05E86"/>
    <w:rsid w:val="00D300E7"/>
    <w:rsid w:val="00D74708"/>
    <w:rsid w:val="00DA0D44"/>
    <w:rsid w:val="00DE5002"/>
    <w:rsid w:val="00E04F2E"/>
    <w:rsid w:val="00E51FFA"/>
    <w:rsid w:val="00E67CD3"/>
    <w:rsid w:val="00E771C8"/>
    <w:rsid w:val="00EB0C9D"/>
    <w:rsid w:val="00EF7473"/>
    <w:rsid w:val="00F14473"/>
    <w:rsid w:val="00F63514"/>
    <w:rsid w:val="00F645AD"/>
    <w:rsid w:val="00F91A24"/>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701F53"/>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701F53"/>
  </w:style>
  <w:style w:type="paragraph" w:styleId="Footer">
    <w:name w:val="footer"/>
    <w:basedOn w:val="Normal"/>
    <w:link w:val="a0"/>
    <w:uiPriority w:val="99"/>
    <w:unhideWhenUsed/>
    <w:rsid w:val="00701F53"/>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701F53"/>
  </w:style>
  <w:style w:type="paragraph" w:styleId="BalloonText">
    <w:name w:val="Balloon Text"/>
    <w:basedOn w:val="Normal"/>
    <w:link w:val="a1"/>
    <w:uiPriority w:val="99"/>
    <w:semiHidden/>
    <w:unhideWhenUsed/>
    <w:rsid w:val="00701F53"/>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701F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1FAF6-2E70-4A05-91CC-D7A27267A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